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9A" w:rsidRPr="00E25A9A" w:rsidRDefault="00E25A9A" w:rsidP="00127FFB">
      <w:pPr>
        <w:jc w:val="center"/>
        <w:rPr>
          <w:b/>
          <w:sz w:val="32"/>
          <w:szCs w:val="32"/>
          <w:u w:val="single"/>
        </w:rPr>
      </w:pPr>
      <w:r>
        <w:rPr>
          <w:b/>
          <w:sz w:val="32"/>
          <w:szCs w:val="32"/>
          <w:u w:val="single"/>
        </w:rPr>
        <w:t>ARCO DE SEPTIMIO SEVERO</w:t>
      </w:r>
    </w:p>
    <w:p w:rsidR="00E25A9A" w:rsidRDefault="00127FFB" w:rsidP="00E25A9A">
      <w:pPr>
        <w:jc w:val="center"/>
        <w:rPr>
          <w:b/>
          <w:sz w:val="28"/>
          <w:szCs w:val="28"/>
        </w:rPr>
      </w:pPr>
      <w:r>
        <w:rPr>
          <w:b/>
          <w:sz w:val="28"/>
          <w:szCs w:val="28"/>
        </w:rPr>
        <w:t>1-IDENTIFICACIÓN</w:t>
      </w:r>
    </w:p>
    <w:p w:rsidR="00127FFB" w:rsidRPr="00AA3B93" w:rsidRDefault="00127FFB" w:rsidP="00E00FBD">
      <w:pPr>
        <w:jc w:val="both"/>
        <w:rPr>
          <w:rFonts w:cstheme="minorHAnsi"/>
          <w:b/>
          <w:sz w:val="24"/>
          <w:szCs w:val="24"/>
        </w:rPr>
      </w:pPr>
      <w:r w:rsidRPr="00AA3B93">
        <w:rPr>
          <w:rFonts w:cstheme="minorHAnsi"/>
          <w:color w:val="000000"/>
          <w:sz w:val="24"/>
          <w:szCs w:val="24"/>
        </w:rPr>
        <w:t>El</w:t>
      </w:r>
      <w:r w:rsidRPr="00AA3B93">
        <w:rPr>
          <w:rStyle w:val="apple-converted-space"/>
          <w:rFonts w:cstheme="minorHAnsi"/>
          <w:color w:val="000000"/>
          <w:sz w:val="24"/>
          <w:szCs w:val="24"/>
        </w:rPr>
        <w:t> </w:t>
      </w:r>
      <w:r w:rsidRPr="00AA3B93">
        <w:rPr>
          <w:rFonts w:cstheme="minorHAnsi"/>
          <w:bCs/>
          <w:color w:val="000000"/>
          <w:sz w:val="24"/>
          <w:szCs w:val="24"/>
        </w:rPr>
        <w:t xml:space="preserve">Arco de </w:t>
      </w:r>
      <w:proofErr w:type="spellStart"/>
      <w:r w:rsidRPr="00AA3B93">
        <w:rPr>
          <w:rFonts w:cstheme="minorHAnsi"/>
          <w:bCs/>
          <w:color w:val="000000"/>
          <w:sz w:val="24"/>
          <w:szCs w:val="24"/>
        </w:rPr>
        <w:t>Septimio</w:t>
      </w:r>
      <w:proofErr w:type="spellEnd"/>
      <w:r w:rsidRPr="00AA3B93">
        <w:rPr>
          <w:rFonts w:cstheme="minorHAnsi"/>
          <w:bCs/>
          <w:color w:val="000000"/>
          <w:sz w:val="24"/>
          <w:szCs w:val="24"/>
        </w:rPr>
        <w:t xml:space="preserve"> Severo</w:t>
      </w:r>
      <w:r w:rsidRPr="00AA3B93">
        <w:rPr>
          <w:rStyle w:val="apple-converted-space"/>
          <w:rFonts w:cstheme="minorHAnsi"/>
          <w:color w:val="000000"/>
          <w:sz w:val="24"/>
          <w:szCs w:val="24"/>
        </w:rPr>
        <w:t> </w:t>
      </w:r>
      <w:r w:rsidRPr="00AA3B93">
        <w:rPr>
          <w:rFonts w:cstheme="minorHAnsi"/>
          <w:color w:val="000000"/>
          <w:sz w:val="24"/>
          <w:szCs w:val="24"/>
        </w:rPr>
        <w:t>es un antiguo arco de triunfo</w:t>
      </w:r>
      <w:r w:rsidR="003600AD" w:rsidRPr="00AA3B93">
        <w:rPr>
          <w:rFonts w:cstheme="minorHAnsi"/>
          <w:color w:val="000000"/>
          <w:sz w:val="24"/>
          <w:szCs w:val="24"/>
        </w:rPr>
        <w:t xml:space="preserve"> construido en mármol</w:t>
      </w:r>
      <w:r w:rsidRPr="00AA3B93">
        <w:rPr>
          <w:rFonts w:cstheme="minorHAnsi"/>
          <w:color w:val="000000"/>
          <w:sz w:val="24"/>
          <w:szCs w:val="24"/>
        </w:rPr>
        <w:t xml:space="preserve"> que se encuentra en Roma en una extremidad del</w:t>
      </w:r>
      <w:r w:rsidR="003600AD" w:rsidRPr="00AA3B93">
        <w:rPr>
          <w:rStyle w:val="apple-converted-space"/>
          <w:rFonts w:cstheme="minorHAnsi"/>
          <w:color w:val="000000"/>
          <w:sz w:val="24"/>
          <w:szCs w:val="24"/>
        </w:rPr>
        <w:t xml:space="preserve"> Foro Romano</w:t>
      </w:r>
      <w:r w:rsidRPr="00AA3B93">
        <w:rPr>
          <w:rFonts w:cstheme="minorHAnsi"/>
          <w:color w:val="000000"/>
          <w:sz w:val="24"/>
          <w:szCs w:val="24"/>
        </w:rPr>
        <w:t>, a los pies de la colina del</w:t>
      </w:r>
      <w:r w:rsidRPr="00AA3B93">
        <w:rPr>
          <w:rStyle w:val="apple-converted-space"/>
          <w:rFonts w:cstheme="minorHAnsi"/>
          <w:color w:val="000000"/>
          <w:sz w:val="24"/>
          <w:szCs w:val="24"/>
        </w:rPr>
        <w:t> </w:t>
      </w:r>
      <w:r w:rsidR="003600AD" w:rsidRPr="00AA3B93">
        <w:rPr>
          <w:rFonts w:cstheme="minorHAnsi"/>
          <w:color w:val="000000"/>
          <w:sz w:val="24"/>
          <w:szCs w:val="24"/>
        </w:rPr>
        <w:t>Capitolio</w:t>
      </w:r>
      <w:r w:rsidRPr="00AA3B93">
        <w:rPr>
          <w:rFonts w:cstheme="minorHAnsi"/>
          <w:color w:val="000000"/>
          <w:sz w:val="24"/>
          <w:szCs w:val="24"/>
        </w:rPr>
        <w:t>.</w:t>
      </w:r>
      <w:r w:rsidR="003600AD" w:rsidRPr="00AA3B93">
        <w:rPr>
          <w:rFonts w:cstheme="minorHAnsi"/>
          <w:color w:val="000000"/>
          <w:sz w:val="24"/>
          <w:szCs w:val="24"/>
        </w:rPr>
        <w:t xml:space="preserve"> Es de autor desconocido. </w:t>
      </w:r>
      <w:r w:rsidRPr="00AA3B93">
        <w:rPr>
          <w:rFonts w:cstheme="minorHAnsi"/>
          <w:color w:val="000000"/>
          <w:sz w:val="24"/>
          <w:szCs w:val="24"/>
        </w:rPr>
        <w:t>Fue erigido en</w:t>
      </w:r>
      <w:r w:rsidRPr="00AA3B93">
        <w:rPr>
          <w:rStyle w:val="apple-converted-space"/>
          <w:rFonts w:cstheme="minorHAnsi"/>
          <w:color w:val="000000"/>
          <w:sz w:val="24"/>
          <w:szCs w:val="24"/>
        </w:rPr>
        <w:t> </w:t>
      </w:r>
      <w:r w:rsidR="003600AD" w:rsidRPr="00AA3B93">
        <w:rPr>
          <w:rFonts w:cstheme="minorHAnsi"/>
          <w:color w:val="000000"/>
          <w:sz w:val="24"/>
          <w:szCs w:val="24"/>
        </w:rPr>
        <w:t>203</w:t>
      </w:r>
      <w:r w:rsidRPr="00AA3B93">
        <w:rPr>
          <w:rStyle w:val="apple-converted-space"/>
          <w:rFonts w:cstheme="minorHAnsi"/>
          <w:color w:val="000000"/>
          <w:sz w:val="24"/>
          <w:szCs w:val="24"/>
        </w:rPr>
        <w:t> </w:t>
      </w:r>
      <w:r w:rsidRPr="00AA3B93">
        <w:rPr>
          <w:rFonts w:cstheme="minorHAnsi"/>
          <w:color w:val="000000"/>
          <w:sz w:val="24"/>
          <w:szCs w:val="24"/>
        </w:rPr>
        <w:t>para glorificar las victorias militares del emperador</w:t>
      </w:r>
      <w:r w:rsidRPr="00AA3B93">
        <w:rPr>
          <w:rStyle w:val="apple-converted-space"/>
          <w:rFonts w:cstheme="minorHAnsi"/>
          <w:color w:val="000000"/>
          <w:sz w:val="24"/>
          <w:szCs w:val="24"/>
        </w:rPr>
        <w:t> </w:t>
      </w:r>
      <w:proofErr w:type="spellStart"/>
      <w:r w:rsidR="003600AD" w:rsidRPr="00AA3B93">
        <w:rPr>
          <w:rFonts w:cstheme="minorHAnsi"/>
          <w:color w:val="000000"/>
          <w:sz w:val="24"/>
          <w:szCs w:val="24"/>
        </w:rPr>
        <w:t>Septimio</w:t>
      </w:r>
      <w:proofErr w:type="spellEnd"/>
      <w:r w:rsidR="003600AD" w:rsidRPr="00AA3B93">
        <w:rPr>
          <w:rFonts w:cstheme="minorHAnsi"/>
          <w:color w:val="000000"/>
          <w:sz w:val="24"/>
          <w:szCs w:val="24"/>
        </w:rPr>
        <w:t xml:space="preserve"> Severo</w:t>
      </w:r>
      <w:r w:rsidRPr="00AA3B93">
        <w:rPr>
          <w:rStyle w:val="apple-converted-space"/>
          <w:rFonts w:cstheme="minorHAnsi"/>
          <w:color w:val="000000"/>
          <w:sz w:val="24"/>
          <w:szCs w:val="24"/>
        </w:rPr>
        <w:t> </w:t>
      </w:r>
      <w:r w:rsidRPr="00AA3B93">
        <w:rPr>
          <w:rFonts w:cstheme="minorHAnsi"/>
          <w:color w:val="000000"/>
          <w:sz w:val="24"/>
          <w:szCs w:val="24"/>
        </w:rPr>
        <w:t>y sus hijos</w:t>
      </w:r>
      <w:r w:rsidRPr="00AA3B93">
        <w:rPr>
          <w:rStyle w:val="apple-converted-space"/>
          <w:rFonts w:cstheme="minorHAnsi"/>
          <w:color w:val="000000"/>
          <w:sz w:val="24"/>
          <w:szCs w:val="24"/>
        </w:rPr>
        <w:t> </w:t>
      </w:r>
      <w:r w:rsidR="003600AD" w:rsidRPr="00AA3B93">
        <w:rPr>
          <w:rFonts w:cstheme="minorHAnsi"/>
          <w:color w:val="000000"/>
          <w:sz w:val="24"/>
          <w:szCs w:val="24"/>
        </w:rPr>
        <w:t>Geta</w:t>
      </w:r>
      <w:r w:rsidRPr="00AA3B93">
        <w:rPr>
          <w:rStyle w:val="apple-converted-space"/>
          <w:rFonts w:cstheme="minorHAnsi"/>
          <w:color w:val="000000"/>
          <w:sz w:val="24"/>
          <w:szCs w:val="24"/>
        </w:rPr>
        <w:t> </w:t>
      </w:r>
      <w:r w:rsidRPr="00AA3B93">
        <w:rPr>
          <w:rFonts w:cstheme="minorHAnsi"/>
          <w:color w:val="000000"/>
          <w:sz w:val="24"/>
          <w:szCs w:val="24"/>
        </w:rPr>
        <w:t>y</w:t>
      </w:r>
      <w:r w:rsidRPr="00AA3B93">
        <w:rPr>
          <w:rStyle w:val="apple-converted-space"/>
          <w:rFonts w:cstheme="minorHAnsi"/>
          <w:color w:val="000000"/>
          <w:sz w:val="24"/>
          <w:szCs w:val="24"/>
        </w:rPr>
        <w:t> </w:t>
      </w:r>
      <w:r w:rsidR="003600AD" w:rsidRPr="00AA3B93">
        <w:rPr>
          <w:rFonts w:cstheme="minorHAnsi"/>
          <w:color w:val="000000"/>
          <w:sz w:val="24"/>
          <w:szCs w:val="24"/>
        </w:rPr>
        <w:t>Caracalla</w:t>
      </w:r>
      <w:r w:rsidRPr="00AA3B93">
        <w:rPr>
          <w:rStyle w:val="apple-converted-space"/>
          <w:rFonts w:cstheme="minorHAnsi"/>
          <w:color w:val="000000"/>
          <w:sz w:val="24"/>
          <w:szCs w:val="24"/>
        </w:rPr>
        <w:t> </w:t>
      </w:r>
      <w:r w:rsidRPr="00AA3B93">
        <w:rPr>
          <w:rFonts w:cstheme="minorHAnsi"/>
          <w:color w:val="000000"/>
          <w:sz w:val="24"/>
          <w:szCs w:val="24"/>
        </w:rPr>
        <w:t>sobre los</w:t>
      </w:r>
      <w:r w:rsidR="003600AD" w:rsidRPr="00AA3B93">
        <w:rPr>
          <w:rFonts w:cstheme="minorHAnsi"/>
          <w:color w:val="000000"/>
          <w:sz w:val="24"/>
          <w:szCs w:val="24"/>
        </w:rPr>
        <w:t xml:space="preserve"> Partos.</w:t>
      </w:r>
    </w:p>
    <w:p w:rsidR="003600AD" w:rsidRDefault="003600AD" w:rsidP="00E00FBD">
      <w:pPr>
        <w:pStyle w:val="NormalWeb"/>
        <w:shd w:val="clear" w:color="auto" w:fill="FFFFFF"/>
        <w:spacing w:before="96" w:beforeAutospacing="0" w:after="120" w:afterAutospacing="0" w:line="288" w:lineRule="atLeast"/>
        <w:jc w:val="both"/>
        <w:rPr>
          <w:rFonts w:ascii="Arial" w:hAnsi="Arial" w:cs="Arial"/>
          <w:color w:val="000000"/>
          <w:sz w:val="20"/>
          <w:szCs w:val="20"/>
          <w:shd w:val="clear" w:color="auto" w:fill="FFFFFF"/>
        </w:rPr>
      </w:pPr>
    </w:p>
    <w:p w:rsidR="003600AD" w:rsidRDefault="003600AD" w:rsidP="003600AD">
      <w:pPr>
        <w:pStyle w:val="NormalWeb"/>
        <w:shd w:val="clear" w:color="auto" w:fill="FFFFFF"/>
        <w:spacing w:before="96" w:beforeAutospacing="0" w:after="120" w:afterAutospacing="0" w:line="288" w:lineRule="atLeast"/>
        <w:jc w:val="center"/>
        <w:rPr>
          <w:rFonts w:asciiTheme="minorHAnsi" w:hAnsiTheme="minorHAnsi" w:cstheme="minorHAnsi"/>
          <w:b/>
          <w:color w:val="000000"/>
          <w:sz w:val="28"/>
          <w:szCs w:val="28"/>
        </w:rPr>
      </w:pPr>
      <w:r w:rsidRPr="003600AD">
        <w:rPr>
          <w:rFonts w:asciiTheme="minorHAnsi" w:hAnsiTheme="minorHAnsi" w:cstheme="minorHAnsi"/>
          <w:b/>
          <w:color w:val="000000"/>
          <w:sz w:val="28"/>
          <w:szCs w:val="28"/>
        </w:rPr>
        <w:t>2-ANÁLISIS FORMAL</w:t>
      </w:r>
    </w:p>
    <w:p w:rsidR="003600AD" w:rsidRPr="00AA3B93" w:rsidRDefault="00E25A9A" w:rsidP="00E00FBD">
      <w:pPr>
        <w:jc w:val="both"/>
        <w:rPr>
          <w:rFonts w:cstheme="minorHAnsi"/>
          <w:b/>
          <w:sz w:val="24"/>
          <w:szCs w:val="24"/>
          <w:shd w:val="clear" w:color="auto" w:fill="FFFFFF"/>
        </w:rPr>
      </w:pPr>
      <w:r w:rsidRPr="00AA3B93">
        <w:rPr>
          <w:rFonts w:cstheme="minorHAnsi"/>
          <w:sz w:val="24"/>
          <w:szCs w:val="24"/>
          <w:shd w:val="clear" w:color="auto" w:fill="FFFFFF"/>
        </w:rPr>
        <w:t xml:space="preserve">Toda su decoración se relaciona con la campaña </w:t>
      </w:r>
      <w:proofErr w:type="spellStart"/>
      <w:r w:rsidRPr="00AA3B93">
        <w:rPr>
          <w:rFonts w:cstheme="minorHAnsi"/>
          <w:sz w:val="24"/>
          <w:szCs w:val="24"/>
          <w:shd w:val="clear" w:color="auto" w:fill="FFFFFF"/>
        </w:rPr>
        <w:t>pártica</w:t>
      </w:r>
      <w:proofErr w:type="spellEnd"/>
      <w:r w:rsidRPr="00AA3B93">
        <w:rPr>
          <w:rFonts w:cstheme="minorHAnsi"/>
          <w:sz w:val="24"/>
          <w:szCs w:val="24"/>
          <w:shd w:val="clear" w:color="auto" w:fill="FFFFFF"/>
        </w:rPr>
        <w:t>. Cuatro columnas de capiteles compuestos, sobre altos pedestales, se adelantan en las dos fachadas, enfrente de las pilastras. De las claves de los arcos sobresalen, como idolillos portátiles, figuritas de dioses: Marte en las dos del arco central, Hércules, y otras tres divinidades irreconocibles por su mal estado, en las de los laterales. Cuatro Victorias portadoras de trofeos, cada una de ellas con el geni</w:t>
      </w:r>
      <w:bookmarkStart w:id="0" w:name="_GoBack"/>
      <w:bookmarkEnd w:id="0"/>
      <w:r w:rsidRPr="00AA3B93">
        <w:rPr>
          <w:rFonts w:cstheme="minorHAnsi"/>
          <w:sz w:val="24"/>
          <w:szCs w:val="24"/>
          <w:shd w:val="clear" w:color="auto" w:fill="FFFFFF"/>
        </w:rPr>
        <w:t>o de una estación bajo sus pies, rellenan las enjutas del arco grande. Esa misma función de relleno corresponde en los arcos men</w:t>
      </w:r>
      <w:r w:rsidR="00FA125F" w:rsidRPr="00AA3B93">
        <w:rPr>
          <w:rFonts w:cstheme="minorHAnsi"/>
          <w:sz w:val="24"/>
          <w:szCs w:val="24"/>
          <w:shd w:val="clear" w:color="auto" w:fill="FFFFFF"/>
        </w:rPr>
        <w:t>ores a los dioses del Tigris, Éu</w:t>
      </w:r>
      <w:r w:rsidRPr="00AA3B93">
        <w:rPr>
          <w:rFonts w:cstheme="minorHAnsi"/>
          <w:sz w:val="24"/>
          <w:szCs w:val="24"/>
          <w:shd w:val="clear" w:color="auto" w:fill="FFFFFF"/>
        </w:rPr>
        <w:t>frates y otros ríos, por debajo de un minúsculo friso de un triunfo que actúa como banco o zócalo que los cuatro relieves que coronan los pilares del arco</w:t>
      </w:r>
      <w:r w:rsidRPr="00AA3B93">
        <w:rPr>
          <w:rFonts w:cstheme="minorHAnsi"/>
          <w:b/>
          <w:sz w:val="24"/>
          <w:szCs w:val="24"/>
          <w:shd w:val="clear" w:color="auto" w:fill="FFFFFF"/>
        </w:rPr>
        <w:t>.</w:t>
      </w:r>
    </w:p>
    <w:p w:rsidR="00CC5DFA" w:rsidRDefault="00CC5DFA" w:rsidP="00E25A9A">
      <w:pPr>
        <w:jc w:val="both"/>
        <w:rPr>
          <w:sz w:val="24"/>
          <w:szCs w:val="24"/>
          <w:shd w:val="clear" w:color="auto" w:fill="FFFFFF"/>
        </w:rPr>
      </w:pPr>
    </w:p>
    <w:p w:rsidR="00CC5DFA" w:rsidRDefault="00CC5DFA" w:rsidP="00CC5DFA">
      <w:pPr>
        <w:jc w:val="center"/>
        <w:rPr>
          <w:b/>
          <w:color w:val="000000"/>
          <w:sz w:val="28"/>
          <w:szCs w:val="28"/>
        </w:rPr>
      </w:pPr>
      <w:r>
        <w:rPr>
          <w:b/>
          <w:color w:val="000000"/>
          <w:sz w:val="28"/>
          <w:szCs w:val="28"/>
        </w:rPr>
        <w:t>3-ANÁLISIS ICONOGRÁFICO Y/O TEMÁTICO</w:t>
      </w:r>
    </w:p>
    <w:p w:rsidR="00CC5DFA" w:rsidRPr="00AA3B93" w:rsidRDefault="00AA3B93" w:rsidP="00E00FBD">
      <w:pPr>
        <w:jc w:val="both"/>
        <w:rPr>
          <w:rFonts w:cstheme="minorHAnsi"/>
          <w:color w:val="333333"/>
          <w:sz w:val="24"/>
          <w:szCs w:val="24"/>
          <w:shd w:val="clear" w:color="auto" w:fill="FFFFFF"/>
        </w:rPr>
      </w:pPr>
      <w:r w:rsidRPr="00AA3B93">
        <w:rPr>
          <w:rFonts w:cstheme="minorHAnsi"/>
          <w:color w:val="333333"/>
          <w:sz w:val="24"/>
          <w:szCs w:val="24"/>
          <w:shd w:val="clear" w:color="auto" w:fill="FFFFFF"/>
        </w:rPr>
        <w:t>El</w:t>
      </w:r>
      <w:r w:rsidR="00E00FBD" w:rsidRPr="00AA3B93">
        <w:rPr>
          <w:rFonts w:cstheme="minorHAnsi"/>
          <w:color w:val="333333"/>
          <w:sz w:val="24"/>
          <w:szCs w:val="24"/>
          <w:shd w:val="clear" w:color="auto" w:fill="FFFFFF"/>
        </w:rPr>
        <w:t xml:space="preserve"> Arco de </w:t>
      </w:r>
      <w:proofErr w:type="spellStart"/>
      <w:r w:rsidR="00E00FBD" w:rsidRPr="00AA3B93">
        <w:rPr>
          <w:rFonts w:cstheme="minorHAnsi"/>
          <w:color w:val="333333"/>
          <w:sz w:val="24"/>
          <w:szCs w:val="24"/>
          <w:shd w:val="clear" w:color="auto" w:fill="FFFFFF"/>
        </w:rPr>
        <w:t>Septimio</w:t>
      </w:r>
      <w:proofErr w:type="spellEnd"/>
      <w:r w:rsidR="00E00FBD" w:rsidRPr="00AA3B93">
        <w:rPr>
          <w:rFonts w:cstheme="minorHAnsi"/>
          <w:color w:val="333333"/>
          <w:sz w:val="24"/>
          <w:szCs w:val="24"/>
          <w:shd w:val="clear" w:color="auto" w:fill="FFFFFF"/>
        </w:rPr>
        <w:t xml:space="preserve"> Severo</w:t>
      </w:r>
      <w:r w:rsidR="00E00FBD" w:rsidRPr="00AA3B93">
        <w:rPr>
          <w:rStyle w:val="apple-converted-space"/>
          <w:rFonts w:cstheme="minorHAnsi"/>
          <w:color w:val="333333"/>
          <w:sz w:val="24"/>
          <w:szCs w:val="24"/>
          <w:shd w:val="clear" w:color="auto" w:fill="FFFFFF"/>
        </w:rPr>
        <w:t> </w:t>
      </w:r>
      <w:r w:rsidR="00E00FBD" w:rsidRPr="00AA3B93">
        <w:rPr>
          <w:rFonts w:cstheme="minorHAnsi"/>
          <w:color w:val="333333"/>
          <w:sz w:val="24"/>
          <w:szCs w:val="24"/>
          <w:shd w:val="clear" w:color="auto" w:fill="FFFFFF"/>
        </w:rPr>
        <w:t>fue erigido por el Senado y el pueblo romanos en honor de</w:t>
      </w:r>
      <w:r w:rsidR="00E00FBD" w:rsidRPr="00AA3B93">
        <w:rPr>
          <w:rStyle w:val="apple-converted-space"/>
          <w:rFonts w:cstheme="minorHAnsi"/>
          <w:color w:val="333333"/>
          <w:sz w:val="24"/>
          <w:szCs w:val="24"/>
          <w:shd w:val="clear" w:color="auto" w:fill="FFFFFF"/>
        </w:rPr>
        <w:t xml:space="preserve"> </w:t>
      </w:r>
      <w:proofErr w:type="spellStart"/>
      <w:r w:rsidR="00E00FBD" w:rsidRPr="00AA3B93">
        <w:rPr>
          <w:rStyle w:val="apple-converted-space"/>
          <w:rFonts w:cstheme="minorHAnsi"/>
          <w:color w:val="333333"/>
          <w:sz w:val="24"/>
          <w:szCs w:val="24"/>
          <w:shd w:val="clear" w:color="auto" w:fill="FFFFFF"/>
        </w:rPr>
        <w:t>Septimio</w:t>
      </w:r>
      <w:proofErr w:type="spellEnd"/>
      <w:r w:rsidR="00E00FBD" w:rsidRPr="00AA3B93">
        <w:rPr>
          <w:rStyle w:val="apple-converted-space"/>
          <w:rFonts w:cstheme="minorHAnsi"/>
          <w:color w:val="333333"/>
          <w:sz w:val="24"/>
          <w:szCs w:val="24"/>
          <w:shd w:val="clear" w:color="auto" w:fill="FFFFFF"/>
        </w:rPr>
        <w:t xml:space="preserve"> Severo </w:t>
      </w:r>
      <w:r w:rsidR="00E00FBD" w:rsidRPr="00AA3B93">
        <w:rPr>
          <w:rFonts w:cstheme="minorHAnsi"/>
          <w:color w:val="333333"/>
          <w:sz w:val="24"/>
          <w:szCs w:val="24"/>
          <w:shd w:val="clear" w:color="auto" w:fill="FFFFFF"/>
        </w:rPr>
        <w:t>y de sus hijos Caracalla</w:t>
      </w:r>
      <w:r w:rsidR="00E00FBD" w:rsidRPr="00AA3B93">
        <w:rPr>
          <w:rStyle w:val="apple-converted-space"/>
          <w:rFonts w:cstheme="minorHAnsi"/>
          <w:color w:val="333333"/>
          <w:sz w:val="24"/>
          <w:szCs w:val="24"/>
          <w:shd w:val="clear" w:color="auto" w:fill="FFFFFF"/>
        </w:rPr>
        <w:t> </w:t>
      </w:r>
      <w:r w:rsidR="00E00FBD" w:rsidRPr="00AA3B93">
        <w:rPr>
          <w:rFonts w:cstheme="minorHAnsi"/>
          <w:color w:val="333333"/>
          <w:sz w:val="24"/>
          <w:szCs w:val="24"/>
          <w:shd w:val="clear" w:color="auto" w:fill="FFFFFF"/>
        </w:rPr>
        <w:t>y Geta, según consta en la inscripción. Los cuatro grandes relieves que se encuentran sobre las hornacinas laterales ilustran episodios de los éxitos militares de Severo en las guerras contra los partos.</w:t>
      </w:r>
    </w:p>
    <w:p w:rsidR="00E00FBD" w:rsidRDefault="00E00FBD" w:rsidP="00CC5DFA">
      <w:pPr>
        <w:rPr>
          <w:rFonts w:cstheme="minorHAnsi"/>
          <w:color w:val="333333"/>
          <w:sz w:val="24"/>
          <w:szCs w:val="24"/>
          <w:shd w:val="clear" w:color="auto" w:fill="FFFFFF"/>
        </w:rPr>
      </w:pPr>
    </w:p>
    <w:p w:rsidR="00E00FBD" w:rsidRDefault="00E00FBD" w:rsidP="00E00FBD">
      <w:pPr>
        <w:jc w:val="center"/>
        <w:rPr>
          <w:rFonts w:cstheme="minorHAnsi"/>
          <w:b/>
          <w:color w:val="000000"/>
          <w:sz w:val="28"/>
          <w:szCs w:val="28"/>
        </w:rPr>
      </w:pPr>
      <w:r>
        <w:rPr>
          <w:rFonts w:cstheme="minorHAnsi"/>
          <w:b/>
          <w:color w:val="000000"/>
          <w:sz w:val="28"/>
          <w:szCs w:val="28"/>
        </w:rPr>
        <w:t>4-CONCLUSIÓN</w:t>
      </w:r>
    </w:p>
    <w:p w:rsidR="00E00FBD" w:rsidRPr="00AA3B93" w:rsidRDefault="00E00FBD" w:rsidP="00E00FBD">
      <w:pPr>
        <w:jc w:val="both"/>
        <w:rPr>
          <w:rFonts w:cstheme="minorHAnsi"/>
          <w:color w:val="000000"/>
          <w:sz w:val="24"/>
          <w:szCs w:val="24"/>
        </w:rPr>
      </w:pPr>
      <w:r w:rsidRPr="00AA3B93">
        <w:rPr>
          <w:rFonts w:cstheme="minorHAnsi"/>
          <w:color w:val="333333"/>
          <w:sz w:val="24"/>
          <w:szCs w:val="24"/>
          <w:shd w:val="clear" w:color="auto" w:fill="FFFFFF"/>
        </w:rPr>
        <w:t>El más hermoso y homogéneo de</w:t>
      </w:r>
      <w:r w:rsidRPr="00AA3B93">
        <w:rPr>
          <w:rStyle w:val="apple-converted-space"/>
          <w:rFonts w:cstheme="minorHAnsi"/>
          <w:color w:val="333333"/>
          <w:sz w:val="24"/>
          <w:szCs w:val="24"/>
          <w:shd w:val="clear" w:color="auto" w:fill="FFFFFF"/>
        </w:rPr>
        <w:t xml:space="preserve"> los arcos romanos </w:t>
      </w:r>
      <w:r w:rsidRPr="00AA3B93">
        <w:rPr>
          <w:rFonts w:cstheme="minorHAnsi"/>
          <w:color w:val="333333"/>
          <w:sz w:val="24"/>
          <w:szCs w:val="24"/>
          <w:shd w:val="clear" w:color="auto" w:fill="FFFFFF"/>
        </w:rPr>
        <w:t>conservados, conmemora las victorias del emperador</w:t>
      </w:r>
      <w:r w:rsidRPr="00AA3B93">
        <w:rPr>
          <w:rStyle w:val="apple-converted-space"/>
          <w:rFonts w:cstheme="minorHAnsi"/>
          <w:color w:val="333333"/>
          <w:sz w:val="24"/>
          <w:szCs w:val="24"/>
          <w:shd w:val="clear" w:color="auto" w:fill="FFFFFF"/>
        </w:rPr>
        <w:t xml:space="preserve"> </w:t>
      </w:r>
      <w:proofErr w:type="spellStart"/>
      <w:r w:rsidRPr="00AA3B93">
        <w:rPr>
          <w:rStyle w:val="apple-converted-space"/>
          <w:rFonts w:cstheme="minorHAnsi"/>
          <w:color w:val="333333"/>
          <w:sz w:val="24"/>
          <w:szCs w:val="24"/>
          <w:shd w:val="clear" w:color="auto" w:fill="FFFFFF"/>
        </w:rPr>
        <w:t>Septimio</w:t>
      </w:r>
      <w:proofErr w:type="spellEnd"/>
      <w:r w:rsidRPr="00AA3B93">
        <w:rPr>
          <w:rStyle w:val="apple-converted-space"/>
          <w:rFonts w:cstheme="minorHAnsi"/>
          <w:color w:val="333333"/>
          <w:sz w:val="24"/>
          <w:szCs w:val="24"/>
          <w:shd w:val="clear" w:color="auto" w:fill="FFFFFF"/>
        </w:rPr>
        <w:t xml:space="preserve"> Severo </w:t>
      </w:r>
      <w:r w:rsidRPr="00AA3B93">
        <w:rPr>
          <w:rFonts w:cstheme="minorHAnsi"/>
          <w:color w:val="333333"/>
          <w:sz w:val="24"/>
          <w:szCs w:val="24"/>
          <w:shd w:val="clear" w:color="auto" w:fill="FFFFFF"/>
        </w:rPr>
        <w:t>sobre los árabes y</w:t>
      </w:r>
      <w:r w:rsidRPr="00AA3B93">
        <w:rPr>
          <w:rStyle w:val="apple-converted-space"/>
          <w:rFonts w:cstheme="minorHAnsi"/>
          <w:color w:val="333333"/>
          <w:sz w:val="24"/>
          <w:szCs w:val="24"/>
          <w:shd w:val="clear" w:color="auto" w:fill="FFFFFF"/>
        </w:rPr>
        <w:t xml:space="preserve"> los partos</w:t>
      </w:r>
      <w:r w:rsidRPr="00AA3B93">
        <w:rPr>
          <w:rFonts w:cstheme="minorHAnsi"/>
          <w:color w:val="333333"/>
          <w:sz w:val="24"/>
          <w:szCs w:val="24"/>
          <w:shd w:val="clear" w:color="auto" w:fill="FFFFFF"/>
        </w:rPr>
        <w:t xml:space="preserve">. La arquitectura y la escultura de época </w:t>
      </w:r>
      <w:proofErr w:type="spellStart"/>
      <w:r w:rsidRPr="00AA3B93">
        <w:rPr>
          <w:rFonts w:cstheme="minorHAnsi"/>
          <w:color w:val="333333"/>
          <w:sz w:val="24"/>
          <w:szCs w:val="24"/>
          <w:shd w:val="clear" w:color="auto" w:fill="FFFFFF"/>
        </w:rPr>
        <w:t>severiana</w:t>
      </w:r>
      <w:proofErr w:type="spellEnd"/>
      <w:r w:rsidRPr="00AA3B93">
        <w:rPr>
          <w:rFonts w:cstheme="minorHAnsi"/>
          <w:color w:val="333333"/>
          <w:sz w:val="24"/>
          <w:szCs w:val="24"/>
          <w:shd w:val="clear" w:color="auto" w:fill="FFFFFF"/>
        </w:rPr>
        <w:t xml:space="preserve"> son las más barrocas de la historia del arte romano, como se echa de ver comparando este arco con el más próximo, sencillo y pequeño del otro extremo del</w:t>
      </w:r>
      <w:r w:rsidRPr="00AA3B93">
        <w:rPr>
          <w:rStyle w:val="apple-converted-space"/>
          <w:rFonts w:cstheme="minorHAnsi"/>
          <w:color w:val="333333"/>
          <w:sz w:val="24"/>
          <w:szCs w:val="24"/>
          <w:shd w:val="clear" w:color="auto" w:fill="FFFFFF"/>
        </w:rPr>
        <w:t xml:space="preserve"> foro</w:t>
      </w:r>
      <w:r w:rsidRPr="00AA3B93">
        <w:rPr>
          <w:rFonts w:cstheme="minorHAnsi"/>
          <w:color w:val="333333"/>
          <w:sz w:val="24"/>
          <w:szCs w:val="24"/>
          <w:shd w:val="clear" w:color="auto" w:fill="FFFFFF"/>
        </w:rPr>
        <w:t>, el</w:t>
      </w:r>
      <w:r w:rsidRPr="00AA3B93">
        <w:rPr>
          <w:rStyle w:val="apple-converted-space"/>
          <w:rFonts w:cstheme="minorHAnsi"/>
          <w:color w:val="333333"/>
          <w:sz w:val="24"/>
          <w:szCs w:val="24"/>
          <w:shd w:val="clear" w:color="auto" w:fill="FFFFFF"/>
        </w:rPr>
        <w:t xml:space="preserve"> Arco de Tito</w:t>
      </w:r>
      <w:r w:rsidRPr="00AA3B93">
        <w:rPr>
          <w:rFonts w:cstheme="minorHAnsi"/>
          <w:color w:val="333333"/>
          <w:sz w:val="24"/>
          <w:szCs w:val="24"/>
          <w:shd w:val="clear" w:color="auto" w:fill="FFFFFF"/>
        </w:rPr>
        <w:t>. Visto desde la ladera del Capitolio, junto al</w:t>
      </w:r>
      <w:r w:rsidRPr="00AA3B93">
        <w:rPr>
          <w:rStyle w:val="apple-converted-space"/>
          <w:rFonts w:cstheme="minorHAnsi"/>
          <w:color w:val="333333"/>
          <w:sz w:val="24"/>
          <w:szCs w:val="24"/>
          <w:shd w:val="clear" w:color="auto" w:fill="FFFFFF"/>
        </w:rPr>
        <w:t xml:space="preserve"> Coliseo</w:t>
      </w:r>
      <w:r w:rsidRPr="00AA3B93">
        <w:rPr>
          <w:rFonts w:cstheme="minorHAnsi"/>
          <w:color w:val="333333"/>
          <w:sz w:val="24"/>
          <w:szCs w:val="24"/>
          <w:shd w:val="clear" w:color="auto" w:fill="FFFFFF"/>
        </w:rPr>
        <w:t>, como lo está en esta fotografía, resplandece la armonía de sus proporciones.</w:t>
      </w:r>
    </w:p>
    <w:p w:rsidR="00127FFB" w:rsidRPr="00127FFB" w:rsidRDefault="00127FFB" w:rsidP="00127FFB">
      <w:pPr>
        <w:rPr>
          <w:sz w:val="24"/>
          <w:szCs w:val="24"/>
        </w:rPr>
      </w:pPr>
    </w:p>
    <w:sectPr w:rsidR="00127FFB" w:rsidRPr="00127FFB" w:rsidSect="00D12F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5E8B"/>
    <w:multiLevelType w:val="hybridMultilevel"/>
    <w:tmpl w:val="020A887A"/>
    <w:lvl w:ilvl="0" w:tplc="F65CDE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FB"/>
    <w:rsid w:val="000114BB"/>
    <w:rsid w:val="00127FFB"/>
    <w:rsid w:val="001E04F0"/>
    <w:rsid w:val="003600AD"/>
    <w:rsid w:val="00452823"/>
    <w:rsid w:val="005D7F85"/>
    <w:rsid w:val="00632F6A"/>
    <w:rsid w:val="00905F26"/>
    <w:rsid w:val="00AA3B93"/>
    <w:rsid w:val="00CC5DFA"/>
    <w:rsid w:val="00D12FB1"/>
    <w:rsid w:val="00E00FBD"/>
    <w:rsid w:val="00E25A9A"/>
    <w:rsid w:val="00FA125F"/>
    <w:rsid w:val="00FF646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27FFB"/>
    <w:pPr>
      <w:spacing w:after="0" w:line="240" w:lineRule="auto"/>
    </w:pPr>
  </w:style>
  <w:style w:type="paragraph" w:styleId="Prrafodelista">
    <w:name w:val="List Paragraph"/>
    <w:basedOn w:val="Normal"/>
    <w:uiPriority w:val="34"/>
    <w:qFormat/>
    <w:rsid w:val="00127FFB"/>
    <w:pPr>
      <w:ind w:left="720"/>
      <w:contextualSpacing/>
    </w:pPr>
  </w:style>
  <w:style w:type="paragraph" w:styleId="NormalWeb">
    <w:name w:val="Normal (Web)"/>
    <w:basedOn w:val="Normal"/>
    <w:uiPriority w:val="99"/>
    <w:semiHidden/>
    <w:unhideWhenUsed/>
    <w:rsid w:val="00127F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27FFB"/>
  </w:style>
  <w:style w:type="character" w:styleId="Hipervnculo">
    <w:name w:val="Hyperlink"/>
    <w:basedOn w:val="Fuentedeprrafopredeter"/>
    <w:uiPriority w:val="99"/>
    <w:semiHidden/>
    <w:unhideWhenUsed/>
    <w:rsid w:val="00127FF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27FFB"/>
    <w:pPr>
      <w:spacing w:after="0" w:line="240" w:lineRule="auto"/>
    </w:pPr>
  </w:style>
  <w:style w:type="paragraph" w:styleId="Prrafodelista">
    <w:name w:val="List Paragraph"/>
    <w:basedOn w:val="Normal"/>
    <w:uiPriority w:val="34"/>
    <w:qFormat/>
    <w:rsid w:val="00127FFB"/>
    <w:pPr>
      <w:ind w:left="720"/>
      <w:contextualSpacing/>
    </w:pPr>
  </w:style>
  <w:style w:type="paragraph" w:styleId="NormalWeb">
    <w:name w:val="Normal (Web)"/>
    <w:basedOn w:val="Normal"/>
    <w:uiPriority w:val="99"/>
    <w:semiHidden/>
    <w:unhideWhenUsed/>
    <w:rsid w:val="00127F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27FFB"/>
  </w:style>
  <w:style w:type="character" w:styleId="Hipervnculo">
    <w:name w:val="Hyperlink"/>
    <w:basedOn w:val="Fuentedeprrafopredeter"/>
    <w:uiPriority w:val="99"/>
    <w:semiHidden/>
    <w:unhideWhenUsed/>
    <w:rsid w:val="00127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1751</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Ilde</cp:lastModifiedBy>
  <cp:revision>2</cp:revision>
  <dcterms:created xsi:type="dcterms:W3CDTF">2013-11-27T13:30:00Z</dcterms:created>
  <dcterms:modified xsi:type="dcterms:W3CDTF">2013-11-27T13:30:00Z</dcterms:modified>
</cp:coreProperties>
</file>